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575E9" w14:textId="77777777" w:rsidR="005B2193" w:rsidRPr="00DD08F2" w:rsidRDefault="005B2193" w:rsidP="005B2193">
      <w:pPr>
        <w:spacing w:line="48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DD08F2">
        <w:rPr>
          <w:rFonts w:ascii="Times New Roman" w:hAnsi="Times New Roman" w:cs="Times New Roman"/>
          <w:b/>
        </w:rPr>
        <w:t>Acknowledgement</w:t>
      </w:r>
    </w:p>
    <w:p w14:paraId="1CF9274A" w14:textId="77777777" w:rsidR="005B2193" w:rsidRDefault="005B2193" w:rsidP="005B2193">
      <w:pPr>
        <w:spacing w:line="480" w:lineRule="auto"/>
        <w:rPr>
          <w:rFonts w:ascii="Times New Roman" w:hAnsi="Times New Roman" w:cs="Times New Roman"/>
        </w:rPr>
      </w:pPr>
    </w:p>
    <w:p w14:paraId="1D650BD7" w14:textId="77777777" w:rsidR="005B2193" w:rsidRDefault="005B2193" w:rsidP="005B219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authors would like to thank Dr. Anne McCarthy for taking the time to share her valuable experiences and thoughts. This interview has been edited. </w:t>
      </w:r>
    </w:p>
    <w:p w14:paraId="4883F54C" w14:textId="77777777" w:rsidR="00EB2013" w:rsidRDefault="00EB2013"/>
    <w:sectPr w:rsidR="00EB20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93"/>
    <w:rsid w:val="001B0540"/>
    <w:rsid w:val="004A4315"/>
    <w:rsid w:val="005B2193"/>
    <w:rsid w:val="00EB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E33A"/>
  <w15:chartTrackingRefBased/>
  <w15:docId w15:val="{F7E32DED-10FC-448F-A1B1-CE9AF834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3"/>
    <w:rPr>
      <w:rFonts w:asciiTheme="minorHAnsi" w:eastAsiaTheme="minorEastAsia" w:hAnsiTheme="minorHAnsi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Macintosh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Yi (Ryan) Dong</dc:creator>
  <cp:keywords/>
  <dc:description/>
  <cp:lastModifiedBy>rheeg724@gmail.com</cp:lastModifiedBy>
  <cp:revision>2</cp:revision>
  <dcterms:created xsi:type="dcterms:W3CDTF">2016-10-27T20:24:00Z</dcterms:created>
  <dcterms:modified xsi:type="dcterms:W3CDTF">2016-10-27T20:24:00Z</dcterms:modified>
</cp:coreProperties>
</file>